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6A" w:rsidRPr="0069136A" w:rsidRDefault="0069136A" w:rsidP="0069136A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bookmarkStart w:id="0" w:name="_GoBack"/>
      <w:bookmarkEnd w:id="0"/>
      <w:r w:rsidRPr="005A1FF4">
        <w:rPr>
          <w:rFonts w:ascii="Calibri" w:eastAsia="Calibri" w:hAnsi="Calibri"/>
          <w:b/>
          <w:sz w:val="24"/>
          <w:szCs w:val="24"/>
          <w:lang w:eastAsia="en-US"/>
        </w:rPr>
        <w:t>ΚΑΤΑΛΟΓΟΣ ΜΟΥΣΙΚΩΝ ΟΡΓΑΝΩΝ</w:t>
      </w:r>
    </w:p>
    <w:p w:rsidR="0069136A" w:rsidRPr="005A1FF4" w:rsidRDefault="0069136A" w:rsidP="0069136A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5A1FF4">
        <w:rPr>
          <w:rFonts w:ascii="Calibri" w:eastAsia="Calibri" w:hAnsi="Calibri"/>
          <w:sz w:val="24"/>
          <w:szCs w:val="24"/>
          <w:lang w:eastAsia="en-US"/>
        </w:rPr>
        <w:t>Για το εξεταζόμενο μάθημα «Μουσική Εκτέλεση και Ερμηνεία»</w:t>
      </w:r>
    </w:p>
    <w:p w:rsidR="0069136A" w:rsidRDefault="0069136A" w:rsidP="0069136A">
      <w:pPr>
        <w:spacing w:line="276" w:lineRule="auto"/>
        <w:ind w:left="284" w:firstLine="284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Αφορά μόνο τους υποψηφίους</w:t>
      </w:r>
      <w:r>
        <w:rPr>
          <w:rFonts w:ascii="Calibri" w:eastAsia="Calibri" w:hAnsi="Calibri"/>
          <w:sz w:val="22"/>
          <w:szCs w:val="22"/>
          <w:lang w:eastAsia="en-US"/>
        </w:rPr>
        <w:t xml:space="preserve"> για τα 3 Μουσικά Τμήματα με την ειδική </w:t>
      </w:r>
      <w:r w:rsidRPr="005A1FF4">
        <w:rPr>
          <w:rFonts w:ascii="Calibri" w:eastAsia="Calibri" w:hAnsi="Calibri"/>
          <w:sz w:val="22"/>
          <w:szCs w:val="22"/>
          <w:lang w:eastAsia="en-US"/>
        </w:rPr>
        <w:t>διαδικασία εισαγωγής</w:t>
      </w:r>
    </w:p>
    <w:p w:rsidR="0069136A" w:rsidRPr="005A1FF4" w:rsidRDefault="0069136A" w:rsidP="0069136A">
      <w:pPr>
        <w:spacing w:line="276" w:lineRule="auto"/>
        <w:ind w:left="284" w:firstLine="284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9136A" w:rsidRPr="00D76408" w:rsidRDefault="0069136A" w:rsidP="0069136A">
      <w:pPr>
        <w:spacing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Χρησιμοποίησε έναν από τους παρακάτω κωδικούς για να συμπληρώσεις το κουτάκι 4 του πίνακα </w:t>
      </w:r>
      <w:r>
        <w:rPr>
          <w:rFonts w:ascii="Calibri" w:eastAsia="Calibri" w:hAnsi="Calibri"/>
          <w:sz w:val="22"/>
          <w:szCs w:val="22"/>
          <w:lang w:val="en-US" w:eastAsia="en-US"/>
        </w:rPr>
        <w:t>ii</w:t>
      </w:r>
      <w:r w:rsidRPr="005A1FF4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 xml:space="preserve"> στην Αίτηση-Υπεύθυνη Δήλωση για τα 3 Μουσικά Τμήματα.</w:t>
      </w:r>
    </w:p>
    <w:p w:rsidR="0069136A" w:rsidRDefault="0069136A" w:rsidP="0069136A">
      <w:pPr>
        <w:spacing w:line="276" w:lineRule="auto"/>
        <w:ind w:left="426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69136A" w:rsidRPr="007A69DC" w:rsidRDefault="0069136A" w:rsidP="0069136A">
      <w:pPr>
        <w:spacing w:line="276" w:lineRule="auto"/>
        <w:ind w:left="426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7A69DC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Κωδικός  </w:t>
      </w:r>
      <w:r w:rsidRPr="00D12453">
        <w:rPr>
          <w:rFonts w:ascii="Calibri" w:eastAsia="Calibri" w:hAnsi="Calibri"/>
          <w:sz w:val="22"/>
          <w:szCs w:val="22"/>
          <w:u w:val="single"/>
          <w:lang w:eastAsia="en-US"/>
        </w:rPr>
        <w:t>Οργάνου ή Φωνής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Βιολί (Κλασικό)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Βιόλα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Βιολοντσέλο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Κοντραμπάσο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Κιθάρα κλασική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Κιθάρα ηλεκτρική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Μπάσο ηλεκτρικό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Πιάνο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Φλάουτο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 xml:space="preserve"> Κλαρινέτο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Όμποε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Σαξόφωνο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Φαγκότο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Τρομπέτα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Τρομπόνι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Κόρνο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Τούμπα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Ακορντεόν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Κρουστά Ευρωπαϊκά (Κλασικά − Σύγχρονα)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Παραδοσιακό Βιολί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Κανονάκι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Σαντούρι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Ταμπουράς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Ούτι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Μπουζούκι (Τρίχορδο)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Μαντολίνο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Λύρα Κρητική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Λύρα Μακεδονίας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Λύρα Πολίτικη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 xml:space="preserve">Λύρα Δωδεκανήσου 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Λύρα Ποντιακή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Λαούτο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Παραδοσιακό Κλαρίνο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Γκάιντα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Ζουρνάς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Νέι − Καβάλι − Παραδοσιακοί Αυλοί</w:t>
      </w:r>
    </w:p>
    <w:p w:rsidR="0069136A" w:rsidRPr="002C5409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 w:rsidRPr="005A1FF4">
        <w:rPr>
          <w:rFonts w:ascii="Calibri" w:eastAsia="Calibri" w:hAnsi="Calibri"/>
          <w:sz w:val="22"/>
          <w:szCs w:val="22"/>
          <w:lang w:val="en-US" w:eastAsia="en-US"/>
        </w:rPr>
        <w:t>Παραδοσιακά Κρουστά</w:t>
      </w:r>
    </w:p>
    <w:p w:rsidR="0069136A" w:rsidRPr="00782F50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9"/>
          <w:szCs w:val="19"/>
        </w:rPr>
      </w:pPr>
      <w:r w:rsidRPr="00782F50">
        <w:rPr>
          <w:rFonts w:ascii="Calibri" w:eastAsia="Calibri" w:hAnsi="Calibri"/>
          <w:sz w:val="22"/>
          <w:szCs w:val="22"/>
          <w:lang w:eastAsia="en-US"/>
        </w:rPr>
        <w:t>Φωνή</w:t>
      </w:r>
    </w:p>
    <w:p w:rsidR="00651A8B" w:rsidRDefault="00651A8B"/>
    <w:sectPr w:rsidR="00651A8B" w:rsidSect="00CA7BED">
      <w:headerReference w:type="even" r:id="rId7"/>
      <w:headerReference w:type="default" r:id="rId8"/>
      <w:pgSz w:w="11907" w:h="16840" w:code="9"/>
      <w:pgMar w:top="567" w:right="992" w:bottom="567" w:left="993" w:header="397" w:footer="51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2C" w:rsidRDefault="00FA712C">
      <w:r>
        <w:separator/>
      </w:r>
    </w:p>
  </w:endnote>
  <w:endnote w:type="continuationSeparator" w:id="0">
    <w:p w:rsidR="00FA712C" w:rsidRDefault="00FA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2C" w:rsidRDefault="00FA712C">
      <w:r>
        <w:separator/>
      </w:r>
    </w:p>
  </w:footnote>
  <w:footnote w:type="continuationSeparator" w:id="0">
    <w:p w:rsidR="00FA712C" w:rsidRDefault="00FA7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29" w:rsidRDefault="00CA7BED" w:rsidP="00E730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229" w:rsidRDefault="00FA712C" w:rsidP="0093122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29" w:rsidRDefault="00CA7BED" w:rsidP="00E730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1229" w:rsidRDefault="00FA712C" w:rsidP="0093122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E307A"/>
    <w:multiLevelType w:val="hybridMultilevel"/>
    <w:tmpl w:val="3A2AB5B8"/>
    <w:lvl w:ilvl="0" w:tplc="D26AA9F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6A"/>
    <w:rsid w:val="00263BBC"/>
    <w:rsid w:val="00651A8B"/>
    <w:rsid w:val="0069136A"/>
    <w:rsid w:val="00CA7BED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4410D-1F19-4C43-8790-16F8E517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36A"/>
    <w:pPr>
      <w:spacing w:after="0" w:line="240" w:lineRule="auto"/>
    </w:pPr>
    <w:rPr>
      <w:rFonts w:ascii="Garmond (W1)" w:eastAsia="Times New Roman" w:hAnsi="Garmond (W1)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13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9136A"/>
    <w:rPr>
      <w:rFonts w:ascii="Garmond (W1)" w:eastAsia="Times New Roman" w:hAnsi="Garmond (W1)" w:cs="Times New Roman"/>
      <w:sz w:val="20"/>
      <w:szCs w:val="20"/>
      <w:lang w:eastAsia="el-GR"/>
    </w:rPr>
  </w:style>
  <w:style w:type="character" w:styleId="PageNumber">
    <w:name w:val="page number"/>
    <w:basedOn w:val="DefaultParagraphFont"/>
    <w:rsid w:val="0069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user</cp:lastModifiedBy>
  <cp:revision>2</cp:revision>
  <dcterms:created xsi:type="dcterms:W3CDTF">2020-03-30T20:06:00Z</dcterms:created>
  <dcterms:modified xsi:type="dcterms:W3CDTF">2020-03-30T20:06:00Z</dcterms:modified>
</cp:coreProperties>
</file>